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7D5" w:rsidRPr="0064188A" w:rsidRDefault="00BA77D5" w:rsidP="00BA77D5">
      <w:pPr>
        <w:jc w:val="center"/>
        <w:rPr>
          <w:b/>
        </w:rPr>
      </w:pPr>
      <w:r w:rsidRPr="0064188A">
        <w:rPr>
          <w:b/>
        </w:rPr>
        <w:t>РЕШЕНИЕ</w:t>
      </w:r>
    </w:p>
    <w:p w:rsidR="00BA77D5" w:rsidRPr="00181B9C" w:rsidRDefault="00BA77D5" w:rsidP="00BA77D5">
      <w:pPr>
        <w:pStyle w:val="2"/>
        <w:tabs>
          <w:tab w:val="clear" w:pos="4766"/>
          <w:tab w:val="left" w:pos="0"/>
        </w:tabs>
        <w:ind w:left="1080" w:firstLine="0"/>
        <w:jc w:val="left"/>
        <w:rPr>
          <w:b/>
          <w:sz w:val="24"/>
        </w:rPr>
      </w:pPr>
      <w:r>
        <w:rPr>
          <w:b/>
          <w:sz w:val="24"/>
        </w:rPr>
        <w:t xml:space="preserve">          </w:t>
      </w:r>
      <w:r w:rsidRPr="00181B9C">
        <w:rPr>
          <w:b/>
          <w:sz w:val="24"/>
        </w:rPr>
        <w:t>Совет депутатов Оленьевского сельского поселения</w:t>
      </w:r>
    </w:p>
    <w:p w:rsidR="00BA77D5" w:rsidRPr="00181B9C" w:rsidRDefault="00BA77D5" w:rsidP="00BA77D5">
      <w:pPr>
        <w:jc w:val="center"/>
        <w:rPr>
          <w:b/>
          <w:lang w:eastAsia="ar-SA"/>
        </w:rPr>
      </w:pPr>
      <w:r w:rsidRPr="00181B9C">
        <w:rPr>
          <w:b/>
          <w:lang w:eastAsia="ar-SA"/>
        </w:rPr>
        <w:t>Дубовского муниципального района   Волгоградской области</w:t>
      </w:r>
    </w:p>
    <w:p w:rsidR="00BA77D5" w:rsidRPr="0064188A" w:rsidRDefault="00BA77D5" w:rsidP="00BA77D5">
      <w:pPr>
        <w:jc w:val="center"/>
        <w:rPr>
          <w:lang w:eastAsia="ar-SA"/>
        </w:rPr>
      </w:pPr>
      <w:r w:rsidRPr="0064188A">
        <w:rPr>
          <w:noProof/>
        </w:rPr>
        <w:drawing>
          <wp:inline distT="0" distB="0" distL="0" distR="0" wp14:anchorId="08877FB2" wp14:editId="513A8B3B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7D5" w:rsidRPr="0064188A" w:rsidRDefault="00BA77D5" w:rsidP="00BA77D5"/>
    <w:p w:rsidR="00BA77D5" w:rsidRDefault="00892724" w:rsidP="00BA77D5">
      <w:r>
        <w:t>от 14</w:t>
      </w:r>
      <w:r w:rsidR="00BA77D5" w:rsidRPr="0064188A">
        <w:t xml:space="preserve"> марта 2016</w:t>
      </w:r>
      <w:r w:rsidR="00BA77D5" w:rsidRPr="0064188A">
        <w:rPr>
          <w:spacing w:val="7"/>
        </w:rPr>
        <w:t xml:space="preserve"> г.                                                       </w:t>
      </w:r>
      <w:r w:rsidR="00BA77D5">
        <w:rPr>
          <w:spacing w:val="7"/>
        </w:rPr>
        <w:t xml:space="preserve">                        </w:t>
      </w:r>
      <w:r w:rsidR="00BA77D5" w:rsidRPr="0064188A">
        <w:rPr>
          <w:spacing w:val="7"/>
        </w:rPr>
        <w:t xml:space="preserve"> </w:t>
      </w:r>
      <w:r w:rsidR="00BA77D5" w:rsidRPr="0064188A">
        <w:t>№</w:t>
      </w:r>
      <w:r w:rsidR="00C41D45">
        <w:t xml:space="preserve">  3/4</w:t>
      </w:r>
    </w:p>
    <w:p w:rsidR="00C41D45" w:rsidRDefault="00C41D45" w:rsidP="00BA77D5"/>
    <w:p w:rsidR="00C41D45" w:rsidRDefault="00C41D45" w:rsidP="00BA77D5"/>
    <w:p w:rsidR="00C41D45" w:rsidRPr="00FA151E" w:rsidRDefault="00C41D45" w:rsidP="00C41D45">
      <w:pPr>
        <w:jc w:val="center"/>
        <w:rPr>
          <w:b/>
        </w:rPr>
      </w:pPr>
      <w:r w:rsidRPr="00FA151E">
        <w:rPr>
          <w:b/>
        </w:rPr>
        <w:t>О</w:t>
      </w:r>
      <w:r>
        <w:rPr>
          <w:b/>
        </w:rPr>
        <w:t xml:space="preserve"> проведении мероприятий по  оптимизации и</w:t>
      </w:r>
      <w:r w:rsidR="00C8688D">
        <w:rPr>
          <w:b/>
        </w:rPr>
        <w:t xml:space="preserve"> повышению</w:t>
      </w:r>
      <w:bookmarkStart w:id="0" w:name="_GoBack"/>
      <w:bookmarkEnd w:id="0"/>
      <w:r w:rsidRPr="00FA151E">
        <w:rPr>
          <w:b/>
        </w:rPr>
        <w:t xml:space="preserve"> заработной платы работникам муниципальных учреждений культуры Оленьевского сельского поселения в 2016 году</w:t>
      </w:r>
    </w:p>
    <w:p w:rsidR="00C41D45" w:rsidRPr="00FA151E" w:rsidRDefault="00C41D45" w:rsidP="00C41D45">
      <w:pPr>
        <w:jc w:val="center"/>
        <w:rPr>
          <w:b/>
        </w:rPr>
      </w:pPr>
    </w:p>
    <w:p w:rsidR="00C41D45" w:rsidRDefault="00C41D45" w:rsidP="00C41D45">
      <w:pPr>
        <w:jc w:val="both"/>
      </w:pPr>
    </w:p>
    <w:p w:rsidR="00C41D45" w:rsidRDefault="00C41D45" w:rsidP="00C41D45">
      <w:pPr>
        <w:ind w:firstLine="709"/>
        <w:jc w:val="both"/>
      </w:pPr>
      <w:r>
        <w:t>Во исполнение Указа Президента Российской Федерации от 07.05.2012 г № 597 « О мероприятиях по реализации государственной политики», в  целях обеспечения повышения уровня реального содержания заработной платы в соответствии с требованиями статей 130,134 Трудового кодекса РФ</w:t>
      </w:r>
    </w:p>
    <w:p w:rsidR="00C41D45" w:rsidRDefault="00C41D45" w:rsidP="00C41D45">
      <w:pPr>
        <w:ind w:firstLine="709"/>
        <w:jc w:val="both"/>
      </w:pPr>
      <w:r>
        <w:t>Совет депутатов Оленьевского сельского поселения РЕШИЛ:</w:t>
      </w:r>
    </w:p>
    <w:p w:rsidR="00C41D45" w:rsidRDefault="00C41D45" w:rsidP="00C41D45">
      <w:pPr>
        <w:ind w:firstLine="709"/>
        <w:jc w:val="both"/>
      </w:pPr>
    </w:p>
    <w:p w:rsidR="00C41D45" w:rsidRDefault="00C41D45" w:rsidP="00C41D45">
      <w:pPr>
        <w:ind w:firstLine="709"/>
        <w:jc w:val="both"/>
      </w:pPr>
      <w:r>
        <w:t>1. Провести  мероприятия по оптимизации муниципальных учреждений культуры Оленьевского сельского поселения;</w:t>
      </w:r>
    </w:p>
    <w:p w:rsidR="00C41D45" w:rsidRDefault="00C41D45" w:rsidP="00C41D45">
      <w:pPr>
        <w:ind w:firstLine="709"/>
        <w:jc w:val="both"/>
      </w:pPr>
      <w:r>
        <w:t>2.Установить</w:t>
      </w:r>
      <w:r>
        <w:t xml:space="preserve"> размер заработной платы работникам МКУК «Дом культуры» Оленьевского сельского поселения и МКУК «Библиотека Оленьевского сельского поселения» в 2016 году по «дорожной карте» до уровня 15 227,10 рублей;</w:t>
      </w:r>
    </w:p>
    <w:p w:rsidR="00C41D45" w:rsidRDefault="00C41D45" w:rsidP="00C41D45">
      <w:pPr>
        <w:ind w:firstLine="709"/>
        <w:jc w:val="both"/>
      </w:pPr>
      <w:r>
        <w:t>3</w:t>
      </w:r>
      <w:r>
        <w:t>.</w:t>
      </w:r>
      <w:r>
        <w:t xml:space="preserve"> Главе администрации Оленьевского сельского поселения,  р</w:t>
      </w:r>
      <w:r>
        <w:t>уководителям муниципальных учреждений культуры</w:t>
      </w:r>
      <w:r>
        <w:t xml:space="preserve"> </w:t>
      </w:r>
      <w:r>
        <w:t>Оленьевского сельского поселения</w:t>
      </w:r>
      <w:r w:rsidRPr="00C41D45">
        <w:t xml:space="preserve"> </w:t>
      </w:r>
      <w:r>
        <w:t>Костиной О.Н. и Никольской Л.</w:t>
      </w:r>
      <w:proofErr w:type="gramStart"/>
      <w:r>
        <w:t>В</w:t>
      </w:r>
      <w:r>
        <w:t xml:space="preserve"> </w:t>
      </w:r>
      <w:r>
        <w:t>обеспечить</w:t>
      </w:r>
      <w:proofErr w:type="gramEnd"/>
      <w:r>
        <w:t xml:space="preserve"> исполнение п.1</w:t>
      </w:r>
      <w:r>
        <w:t>, п.2  настоящего решения</w:t>
      </w:r>
      <w:r>
        <w:t>.</w:t>
      </w:r>
    </w:p>
    <w:p w:rsidR="00C41D45" w:rsidRDefault="00C41D45" w:rsidP="00C41D45">
      <w:pPr>
        <w:ind w:firstLine="709"/>
        <w:jc w:val="both"/>
      </w:pPr>
      <w:r>
        <w:t>4.Решение вступает в силу с момента подписания.</w:t>
      </w:r>
    </w:p>
    <w:p w:rsidR="00C41D45" w:rsidRPr="009C0C55" w:rsidRDefault="00C41D45" w:rsidP="00C41D45">
      <w:pPr>
        <w:ind w:firstLine="709"/>
        <w:jc w:val="both"/>
      </w:pPr>
      <w:r>
        <w:t>5. Контроль оставляю за собой.</w:t>
      </w:r>
    </w:p>
    <w:p w:rsidR="00C41D45" w:rsidRPr="009C0C55" w:rsidRDefault="00C41D45" w:rsidP="00C41D45">
      <w:pPr>
        <w:ind w:firstLine="709"/>
        <w:jc w:val="both"/>
      </w:pPr>
    </w:p>
    <w:p w:rsidR="00C41D45" w:rsidRPr="009C0C55" w:rsidRDefault="00C41D45" w:rsidP="00C41D45">
      <w:pPr>
        <w:ind w:firstLine="709"/>
        <w:jc w:val="both"/>
      </w:pPr>
    </w:p>
    <w:p w:rsidR="00C41D45" w:rsidRPr="009C0C55" w:rsidRDefault="00C41D45" w:rsidP="00C41D45"/>
    <w:p w:rsidR="00C41D45" w:rsidRPr="009C0C55" w:rsidRDefault="00C41D45" w:rsidP="00C41D45">
      <w:r w:rsidRPr="009C0C55">
        <w:t>Глава Оленьевского сельского поселения                                       А.П. Сучков</w:t>
      </w:r>
    </w:p>
    <w:p w:rsidR="00C41D45" w:rsidRDefault="00C41D45" w:rsidP="00BA77D5"/>
    <w:p w:rsidR="00C41D45" w:rsidRDefault="00C41D45" w:rsidP="00BA77D5"/>
    <w:p w:rsidR="00C41D45" w:rsidRDefault="00C41D45" w:rsidP="00BA77D5"/>
    <w:p w:rsidR="00C41D45" w:rsidRDefault="00C41D45" w:rsidP="00BA77D5"/>
    <w:p w:rsidR="00C41D45" w:rsidRDefault="00C41D45" w:rsidP="00BA77D5"/>
    <w:p w:rsidR="00C41D45" w:rsidRDefault="00C41D45" w:rsidP="00BA77D5"/>
    <w:p w:rsidR="00892724" w:rsidRDefault="00892724" w:rsidP="00BA77D5"/>
    <w:sectPr w:rsidR="00892724" w:rsidSect="001D113E"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FB8" w:rsidRDefault="00017FB8">
      <w:r>
        <w:separator/>
      </w:r>
    </w:p>
  </w:endnote>
  <w:endnote w:type="continuationSeparator" w:id="0">
    <w:p w:rsidR="00017FB8" w:rsidRDefault="00017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859536"/>
      <w:docPartObj>
        <w:docPartGallery w:val="Page Numbers (Bottom of Page)"/>
        <w:docPartUnique/>
      </w:docPartObj>
    </w:sdtPr>
    <w:sdtEndPr/>
    <w:sdtContent>
      <w:p w:rsidR="007F7B2E" w:rsidRDefault="0048257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88D">
          <w:rPr>
            <w:noProof/>
          </w:rPr>
          <w:t>1</w:t>
        </w:r>
        <w:r>
          <w:fldChar w:fldCharType="end"/>
        </w:r>
      </w:p>
    </w:sdtContent>
  </w:sdt>
  <w:p w:rsidR="007F7B2E" w:rsidRDefault="00017F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FB8" w:rsidRDefault="00017FB8">
      <w:r>
        <w:separator/>
      </w:r>
    </w:p>
  </w:footnote>
  <w:footnote w:type="continuationSeparator" w:id="0">
    <w:p w:rsidR="00017FB8" w:rsidRDefault="00017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4007"/>
    <w:multiLevelType w:val="hybridMultilevel"/>
    <w:tmpl w:val="5C48BA68"/>
    <w:lvl w:ilvl="0" w:tplc="86F6F42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24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17FB8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2574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5724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3A2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4594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2724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48F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A77D5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1D45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8688D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2122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434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77D5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7D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Hyperlink"/>
    <w:rsid w:val="00BA77D5"/>
    <w:rPr>
      <w:rFonts w:cs="Times New Roman"/>
      <w:color w:val="0000FF"/>
      <w:u w:val="none"/>
    </w:rPr>
  </w:style>
  <w:style w:type="character" w:customStyle="1" w:styleId="a4">
    <w:name w:val="Основной текст с отступом Знак"/>
    <w:link w:val="a5"/>
    <w:locked/>
    <w:rsid w:val="00BA77D5"/>
    <w:rPr>
      <w:sz w:val="24"/>
      <w:lang w:val="x-none" w:eastAsia="ru-RU"/>
    </w:rPr>
  </w:style>
  <w:style w:type="paragraph" w:styleId="a5">
    <w:name w:val="Body Text Indent"/>
    <w:basedOn w:val="a"/>
    <w:link w:val="a4"/>
    <w:rsid w:val="00BA77D5"/>
    <w:pPr>
      <w:ind w:firstLine="708"/>
      <w:jc w:val="both"/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BA77D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BA77D5"/>
    <w:pPr>
      <w:ind w:left="708"/>
    </w:pPr>
  </w:style>
  <w:style w:type="character" w:styleId="a6">
    <w:name w:val="endnote reference"/>
    <w:semiHidden/>
    <w:rsid w:val="00BA77D5"/>
    <w:rPr>
      <w:rFonts w:cs="Times New Roman"/>
      <w:vertAlign w:val="superscript"/>
    </w:rPr>
  </w:style>
  <w:style w:type="paragraph" w:customStyle="1" w:styleId="ConsPlusNormal">
    <w:name w:val="ConsPlusNormal"/>
    <w:rsid w:val="00BA77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77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7D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77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77D5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rmal">
    <w:name w:val="ConsNormal"/>
    <w:rsid w:val="004825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77D5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7D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Hyperlink"/>
    <w:rsid w:val="00BA77D5"/>
    <w:rPr>
      <w:rFonts w:cs="Times New Roman"/>
      <w:color w:val="0000FF"/>
      <w:u w:val="none"/>
    </w:rPr>
  </w:style>
  <w:style w:type="character" w:customStyle="1" w:styleId="a4">
    <w:name w:val="Основной текст с отступом Знак"/>
    <w:link w:val="a5"/>
    <w:locked/>
    <w:rsid w:val="00BA77D5"/>
    <w:rPr>
      <w:sz w:val="24"/>
      <w:lang w:val="x-none" w:eastAsia="ru-RU"/>
    </w:rPr>
  </w:style>
  <w:style w:type="paragraph" w:styleId="a5">
    <w:name w:val="Body Text Indent"/>
    <w:basedOn w:val="a"/>
    <w:link w:val="a4"/>
    <w:rsid w:val="00BA77D5"/>
    <w:pPr>
      <w:ind w:firstLine="708"/>
      <w:jc w:val="both"/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BA77D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BA77D5"/>
    <w:pPr>
      <w:ind w:left="708"/>
    </w:pPr>
  </w:style>
  <w:style w:type="character" w:styleId="a6">
    <w:name w:val="endnote reference"/>
    <w:semiHidden/>
    <w:rsid w:val="00BA77D5"/>
    <w:rPr>
      <w:rFonts w:cs="Times New Roman"/>
      <w:vertAlign w:val="superscript"/>
    </w:rPr>
  </w:style>
  <w:style w:type="paragraph" w:customStyle="1" w:styleId="ConsPlusNormal">
    <w:name w:val="ConsPlusNormal"/>
    <w:rsid w:val="00BA77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77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7D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77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77D5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rmal">
    <w:name w:val="ConsNormal"/>
    <w:rsid w:val="004825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cp:lastPrinted>2016-03-30T10:17:00Z</cp:lastPrinted>
  <dcterms:created xsi:type="dcterms:W3CDTF">2016-02-29T12:54:00Z</dcterms:created>
  <dcterms:modified xsi:type="dcterms:W3CDTF">2016-03-30T10:18:00Z</dcterms:modified>
</cp:coreProperties>
</file>